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55"/>
        <w:tblW w:w="0" w:type="auto"/>
        <w:tblCellSpacing w:w="15" w:type="dxa"/>
        <w:tblCellMar>
          <w:top w:w="15" w:type="dxa"/>
          <w:left w:w="15" w:type="dxa"/>
          <w:bottom w:w="15" w:type="dxa"/>
          <w:right w:w="15" w:type="dxa"/>
        </w:tblCellMar>
        <w:tblLook w:val="04A0"/>
      </w:tblPr>
      <w:tblGrid>
        <w:gridCol w:w="81"/>
        <w:gridCol w:w="66"/>
        <w:gridCol w:w="66"/>
        <w:gridCol w:w="66"/>
        <w:gridCol w:w="66"/>
        <w:gridCol w:w="81"/>
      </w:tblGrid>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r w:rsidR="00E632C1" w:rsidRPr="00E632C1" w:rsidTr="00880066">
        <w:trPr>
          <w:tblCellSpacing w:w="15" w:type="dxa"/>
        </w:trPr>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c>
          <w:tcPr>
            <w:tcW w:w="0" w:type="auto"/>
            <w:tcBorders>
              <w:top w:val="nil"/>
              <w:left w:val="nil"/>
              <w:bottom w:val="nil"/>
              <w:right w:val="nil"/>
            </w:tcBorders>
            <w:vAlign w:val="center"/>
            <w:hideMark/>
          </w:tcPr>
          <w:p w:rsidR="00E632C1" w:rsidRPr="00E632C1" w:rsidRDefault="00E632C1" w:rsidP="00880066">
            <w:pPr>
              <w:spacing w:after="0" w:line="240" w:lineRule="auto"/>
              <w:jc w:val="center"/>
              <w:rPr>
                <w:rFonts w:ascii="Verdana" w:eastAsia="Times New Roman" w:hAnsi="Verdana" w:cs="Times New Roman"/>
                <w:color w:val="000000"/>
                <w:sz w:val="8"/>
                <w:szCs w:val="8"/>
                <w:lang w:val="en-US"/>
              </w:rPr>
            </w:pPr>
          </w:p>
        </w:tc>
      </w:tr>
    </w:tbl>
    <w:p w:rsidR="00880066" w:rsidRPr="00880066" w:rsidRDefault="00880066">
      <w:pPr>
        <w:rPr>
          <w:b/>
        </w:rPr>
      </w:pPr>
      <w:r w:rsidRPr="00880066">
        <w:rPr>
          <w:b/>
        </w:rPr>
        <w:t>The Old Boys Association Website</w:t>
      </w:r>
    </w:p>
    <w:p w:rsidR="00E632C1" w:rsidRDefault="00E632C1">
      <w:r>
        <w:t>To date t</w:t>
      </w:r>
      <w:r w:rsidR="00880066">
        <w:t>h</w:t>
      </w:r>
      <w:r>
        <w:t>is year the Website had on average 192 unique visitors each month with a total of 2534 visits</w:t>
      </w:r>
      <w:r w:rsidR="00880066">
        <w:t xml:space="preserve"> for the year to date</w:t>
      </w:r>
      <w:r>
        <w:t>.</w:t>
      </w:r>
      <w:r w:rsidR="00880066">
        <w:t xml:space="preserve"> </w:t>
      </w:r>
      <w:r>
        <w:t>These visitors looked at 30694 pages on the site.</w:t>
      </w:r>
    </w:p>
    <w:p w:rsidR="00E632C1" w:rsidRDefault="00880066">
      <w:r>
        <w:t xml:space="preserve">Our visitors come mainly from New Zealand and Australia. However, we also have visitors from Japan, United States, Singapore, Great Britain, </w:t>
      </w:r>
      <w:r w:rsidR="007D0A95">
        <w:t xml:space="preserve">France, </w:t>
      </w:r>
      <w:r>
        <w:t>Netherlands, Poland, Russian Federation, and Ukraine.</w:t>
      </w:r>
    </w:p>
    <w:p w:rsidR="00D20BFA" w:rsidRDefault="00D20BFA">
      <w:r>
        <w:t xml:space="preserve">The Website continues to grow as a historic record of the School and its </w:t>
      </w:r>
      <w:r w:rsidR="007D0A95">
        <w:t>old boys.   Every issue of the Old B</w:t>
      </w:r>
      <w:r>
        <w:t>oys</w:t>
      </w:r>
      <w:r w:rsidR="007D0A95">
        <w:t>’</w:t>
      </w:r>
      <w:r>
        <w:t xml:space="preserve"> </w:t>
      </w:r>
      <w:r w:rsidR="007D0A95">
        <w:t>n</w:t>
      </w:r>
      <w:r>
        <w:t xml:space="preserve">ewsletter, ‘The </w:t>
      </w:r>
      <w:proofErr w:type="spellStart"/>
      <w:r>
        <w:t>Kingsmen</w:t>
      </w:r>
      <w:proofErr w:type="spellEnd"/>
      <w:r>
        <w:t xml:space="preserve">’ is now on the Website.  The A4 issues of the School weekly newsletter, ‘Kingsweek’ have also been placed on the site.  This covers from the start of 1995 to the present day and is rich in School events and photos. Photos and short videos from the recent ‘Old Boy’s Dinner’ are on the site.  This includes a </w:t>
      </w:r>
      <w:r w:rsidR="00B47306">
        <w:t xml:space="preserve">short </w:t>
      </w:r>
      <w:r>
        <w:t>video clip of newly inducted Wall of Fame member Jeff Robson and a talk on the successes and progress of the School by Rector Dan Reddiex.</w:t>
      </w:r>
    </w:p>
    <w:p w:rsidR="00D20BFA" w:rsidRDefault="00D20BFA">
      <w:r>
        <w:t>Currently I am working at placing the Camera Club Record Books from the 50’s and 60’s on to the site.</w:t>
      </w:r>
      <w:r w:rsidR="00FF2D83">
        <w:t xml:space="preserve"> </w:t>
      </w:r>
      <w:r w:rsidR="007D0A95">
        <w:t xml:space="preserve">There are many good photographs that record the events of the day. </w:t>
      </w:r>
      <w:r w:rsidR="00EA1509">
        <w:t>This is a</w:t>
      </w:r>
      <w:r w:rsidR="00FF2D83">
        <w:t xml:space="preserve"> major but historically well worthwhile venture</w:t>
      </w:r>
      <w:r w:rsidR="00EA1509">
        <w:t>.</w:t>
      </w:r>
      <w:r w:rsidR="007D0A95">
        <w:t xml:space="preserve"> </w:t>
      </w:r>
    </w:p>
    <w:p w:rsidR="00EA1509" w:rsidRDefault="00EA1509">
      <w:r>
        <w:t xml:space="preserve">If you wish to join the Website just </w:t>
      </w:r>
      <w:proofErr w:type="spellStart"/>
      <w:r>
        <w:t>Google</w:t>
      </w:r>
      <w:proofErr w:type="spellEnd"/>
      <w:r>
        <w:t xml:space="preserve"> ‘King’s High School Old Boys’ and </w:t>
      </w:r>
      <w:proofErr w:type="gramStart"/>
      <w:r>
        <w:t>enrol</w:t>
      </w:r>
      <w:proofErr w:type="gramEnd"/>
      <w:r>
        <w:t xml:space="preserve"> in the site by following the simple instructions.  If you have any problems just email John Barr at </w:t>
      </w:r>
      <w:hyperlink r:id="rId4" w:history="1">
        <w:r w:rsidRPr="00C002A0">
          <w:rPr>
            <w:rStyle w:val="Hyperlink"/>
          </w:rPr>
          <w:t>barrnone@xtra.co.nz</w:t>
        </w:r>
      </w:hyperlink>
      <w:r>
        <w:t xml:space="preserve"> and things will be sorted out for you.</w:t>
      </w:r>
    </w:p>
    <w:p w:rsidR="00EA1509" w:rsidRDefault="00EA1509"/>
    <w:p w:rsidR="00EA1509" w:rsidRDefault="00EA1509">
      <w:r>
        <w:t>John Barr</w:t>
      </w:r>
    </w:p>
    <w:p w:rsidR="00EA1509" w:rsidRDefault="00EA1509">
      <w:r>
        <w:t>Webmaster</w:t>
      </w:r>
    </w:p>
    <w:p w:rsidR="00EA1509" w:rsidRDefault="00EA1509"/>
    <w:p w:rsidR="00880066" w:rsidRDefault="00880066"/>
    <w:sectPr w:rsidR="00880066" w:rsidSect="00D07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applyBreakingRules/>
  </w:compat>
  <w:rsids>
    <w:rsidRoot w:val="00E632C1"/>
    <w:rsid w:val="000E0983"/>
    <w:rsid w:val="001279D1"/>
    <w:rsid w:val="007D0A95"/>
    <w:rsid w:val="00880066"/>
    <w:rsid w:val="00A35103"/>
    <w:rsid w:val="00B103BE"/>
    <w:rsid w:val="00B40FE5"/>
    <w:rsid w:val="00B47306"/>
    <w:rsid w:val="00D07608"/>
    <w:rsid w:val="00D20BFA"/>
    <w:rsid w:val="00E632C1"/>
    <w:rsid w:val="00EA1509"/>
    <w:rsid w:val="00FF2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08"/>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C1"/>
    <w:rPr>
      <w:rFonts w:ascii="Tahoma" w:hAnsi="Tahoma" w:cs="Tahoma"/>
      <w:sz w:val="16"/>
      <w:szCs w:val="16"/>
      <w:lang w:val="en-NZ"/>
    </w:rPr>
  </w:style>
  <w:style w:type="character" w:styleId="Hyperlink">
    <w:name w:val="Hyperlink"/>
    <w:basedOn w:val="DefaultParagraphFont"/>
    <w:uiPriority w:val="99"/>
    <w:unhideWhenUsed/>
    <w:rsid w:val="00EA1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rnone@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Margaret Barr</dc:creator>
  <cp:keywords/>
  <dc:description/>
  <cp:lastModifiedBy>John and Margaret Barr</cp:lastModifiedBy>
  <cp:revision>3</cp:revision>
  <dcterms:created xsi:type="dcterms:W3CDTF">2011-10-16T21:35:00Z</dcterms:created>
  <dcterms:modified xsi:type="dcterms:W3CDTF">2011-10-20T00:20:00Z</dcterms:modified>
</cp:coreProperties>
</file>